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F1C46" w14:textId="77777777" w:rsidR="00C739C9" w:rsidRDefault="00C739C9" w:rsidP="00C739C9">
      <w:pPr>
        <w:pStyle w:val="Default"/>
        <w:rPr>
          <w:b/>
          <w:bCs/>
          <w:sz w:val="22"/>
          <w:szCs w:val="22"/>
        </w:rPr>
      </w:pPr>
      <w:bookmarkStart w:id="0" w:name="_GoBack"/>
      <w:bookmarkEnd w:id="0"/>
      <w:r>
        <w:rPr>
          <w:b/>
          <w:bCs/>
          <w:sz w:val="22"/>
          <w:szCs w:val="22"/>
        </w:rPr>
        <w:t xml:space="preserve">Analysis of Empirical Research on Relationships and Diversity. </w:t>
      </w:r>
    </w:p>
    <w:p w14:paraId="0B9C9ACD" w14:textId="77777777" w:rsidR="00C739C9" w:rsidRDefault="00C739C9" w:rsidP="00C739C9">
      <w:pPr>
        <w:pStyle w:val="Default"/>
        <w:rPr>
          <w:sz w:val="22"/>
          <w:szCs w:val="22"/>
        </w:rPr>
      </w:pPr>
    </w:p>
    <w:p w14:paraId="11EB5722" w14:textId="77777777" w:rsidR="00C739C9" w:rsidRDefault="00C739C9" w:rsidP="00C739C9">
      <w:pPr>
        <w:pStyle w:val="Default"/>
        <w:rPr>
          <w:sz w:val="22"/>
          <w:szCs w:val="22"/>
        </w:rPr>
      </w:pPr>
      <w:r>
        <w:rPr>
          <w:sz w:val="22"/>
          <w:szCs w:val="22"/>
        </w:rPr>
        <w:t xml:space="preserve">Identify two research articles published in the scientific literature since 2012 that together illuminate some important aspect of diversity in intimate relationships. Articles must include original data collection and statistical analysis of those data, and they must appear in a legitimate scientific journal. Articles cannot be the same as those assigned in class or closely related to those articles assigned in class. However, articles can address themes and topics similar to those addressed in the seminar, and articles can come from your 137C Intimate Relationships textbook. </w:t>
      </w:r>
    </w:p>
    <w:p w14:paraId="0C7A70B9" w14:textId="77777777" w:rsidR="00C739C9" w:rsidRDefault="00C739C9" w:rsidP="00C739C9">
      <w:pPr>
        <w:pStyle w:val="Default"/>
        <w:rPr>
          <w:sz w:val="22"/>
          <w:szCs w:val="22"/>
        </w:rPr>
      </w:pPr>
    </w:p>
    <w:p w14:paraId="5043139E" w14:textId="77777777" w:rsidR="00C739C9" w:rsidRDefault="00C739C9" w:rsidP="00C739C9">
      <w:pPr>
        <w:pStyle w:val="Default"/>
        <w:rPr>
          <w:sz w:val="22"/>
          <w:szCs w:val="22"/>
        </w:rPr>
      </w:pPr>
      <w:r>
        <w:rPr>
          <w:sz w:val="22"/>
          <w:szCs w:val="22"/>
        </w:rPr>
        <w:t xml:space="preserve">For each article, write a one-page single-spaced analysis in which you first summarize the rationale for the study and the results of the study, followed by your perspective on what this article reveals about relationships in diverse contexts. Thus, at minimum, you will be submitting a two-page document. Longer analyses will be accepted if you want to write more, but these should be no longer than two written pages per research article. With this option your challenge is to identify recent scientific studies that say something interesting about relationships and diversity. </w:t>
      </w:r>
    </w:p>
    <w:p w14:paraId="385466E5" w14:textId="77777777" w:rsidR="00C739C9" w:rsidRDefault="00C739C9" w:rsidP="00C739C9">
      <w:pPr>
        <w:pStyle w:val="Default"/>
        <w:rPr>
          <w:sz w:val="22"/>
          <w:szCs w:val="22"/>
        </w:rPr>
      </w:pPr>
    </w:p>
    <w:p w14:paraId="18FC3882" w14:textId="77777777" w:rsidR="00C739C9" w:rsidRDefault="00C739C9" w:rsidP="00C739C9">
      <w:pPr>
        <w:pStyle w:val="Default"/>
        <w:rPr>
          <w:sz w:val="22"/>
          <w:szCs w:val="22"/>
        </w:rPr>
      </w:pPr>
      <w:r>
        <w:rPr>
          <w:sz w:val="22"/>
          <w:szCs w:val="22"/>
        </w:rPr>
        <w:t>Please submit the actual research articles with your analyses of those articles.</w:t>
      </w:r>
    </w:p>
    <w:p w14:paraId="1F109A7C" w14:textId="77777777" w:rsidR="00C739C9" w:rsidRDefault="00C739C9" w:rsidP="00C739C9">
      <w:pPr>
        <w:pStyle w:val="Default"/>
        <w:pageBreakBefore/>
        <w:rPr>
          <w:sz w:val="22"/>
          <w:szCs w:val="22"/>
        </w:rPr>
      </w:pPr>
      <w:r>
        <w:rPr>
          <w:sz w:val="22"/>
          <w:szCs w:val="22"/>
        </w:rPr>
        <w:lastRenderedPageBreak/>
        <w:t xml:space="preserve">should be no longer than two written pages per research article. With this option your challenge is to identify recent scientific studies that say something interesting about relationships and diversity. </w:t>
      </w:r>
    </w:p>
    <w:p w14:paraId="5B0356EB" w14:textId="77777777" w:rsidR="005A7482" w:rsidRDefault="00C739C9" w:rsidP="00C739C9">
      <w:r>
        <w:rPr>
          <w:sz w:val="22"/>
          <w:szCs w:val="22"/>
        </w:rPr>
        <w:t>Please submit the actual research articles with your analyses of those articles.</w:t>
      </w:r>
    </w:p>
    <w:sectPr w:rsidR="005A7482" w:rsidSect="005A748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9C9"/>
    <w:rsid w:val="005A7482"/>
    <w:rsid w:val="00C739C9"/>
    <w:rsid w:val="00FD4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7CB32A6"/>
  <w14:defaultImageDpi w14:val="300"/>
  <w15:docId w15:val="{E44EF2F1-E30F-9B43-8026-2C680050D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739C9"/>
    <w:pPr>
      <w:widowControl w:val="0"/>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238</Words>
  <Characters>1362</Characters>
  <Application>Microsoft Office Word</Application>
  <DocSecurity>0</DocSecurity>
  <Lines>11</Lines>
  <Paragraphs>3</Paragraphs>
  <ScaleCrop>false</ScaleCrop>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Lindenbaum</dc:creator>
  <cp:keywords/>
  <dc:description/>
  <cp:lastModifiedBy>Julie Verette Lindenbaum</cp:lastModifiedBy>
  <cp:revision>2</cp:revision>
  <dcterms:created xsi:type="dcterms:W3CDTF">2019-12-29T22:18:00Z</dcterms:created>
  <dcterms:modified xsi:type="dcterms:W3CDTF">2019-12-29T22:18:00Z</dcterms:modified>
</cp:coreProperties>
</file>